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B4" w:rsidRDefault="000276D9">
      <w:pPr>
        <w:pStyle w:val="Corpsdetexte"/>
        <w:rPr>
          <w:sz w:val="20"/>
        </w:rPr>
      </w:pPr>
      <w:r>
        <w:rPr>
          <w:noProof/>
          <w:sz w:val="20"/>
          <w:lang w:eastAsia="fr-FR"/>
        </w:rPr>
        <w:drawing>
          <wp:anchor distT="0" distB="0" distL="114300" distR="114300" simplePos="0" relativeHeight="487590912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-180975</wp:posOffset>
            </wp:positionV>
            <wp:extent cx="1466850" cy="1666875"/>
            <wp:effectExtent l="19050" t="0" r="0" b="0"/>
            <wp:wrapNone/>
            <wp:docPr id="1" name="Image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19B4" w:rsidRDefault="003819B4">
      <w:pPr>
        <w:pStyle w:val="Corpsdetexte"/>
        <w:spacing w:before="9"/>
        <w:rPr>
          <w:sz w:val="15"/>
        </w:rPr>
      </w:pPr>
    </w:p>
    <w:p w:rsidR="003819B4" w:rsidRPr="00694877" w:rsidRDefault="00B31865">
      <w:pPr>
        <w:pStyle w:val="Titre"/>
        <w:rPr>
          <w:rFonts w:asciiTheme="majorBidi" w:hAnsiTheme="majorBidi" w:cstheme="majorBidi"/>
        </w:rPr>
      </w:pPr>
      <w:r w:rsidRPr="00694877">
        <w:rPr>
          <w:rFonts w:asciiTheme="majorBidi" w:hAnsiTheme="majorBidi" w:cstheme="majorBidi"/>
          <w:w w:val="105"/>
        </w:rPr>
        <w:t xml:space="preserve">Abdelkrim </w:t>
      </w:r>
      <w:proofErr w:type="spellStart"/>
      <w:r w:rsidRPr="00694877">
        <w:rPr>
          <w:rFonts w:asciiTheme="majorBidi" w:hAnsiTheme="majorBidi" w:cstheme="majorBidi"/>
          <w:w w:val="105"/>
        </w:rPr>
        <w:t>Kerary</w:t>
      </w:r>
      <w:proofErr w:type="spellEnd"/>
    </w:p>
    <w:p w:rsidR="003819B4" w:rsidRDefault="00B31865">
      <w:pPr>
        <w:pStyle w:val="Heading2"/>
        <w:spacing w:line="272" w:lineRule="exact"/>
        <w:ind w:right="0"/>
      </w:pPr>
      <w:r>
        <w:t>29 ans ; Célibataire</w:t>
      </w:r>
    </w:p>
    <w:p w:rsidR="003819B4" w:rsidRDefault="00B31865">
      <w:pPr>
        <w:ind w:left="215" w:right="5704"/>
        <w:rPr>
          <w:sz w:val="24"/>
        </w:rPr>
      </w:pPr>
      <w:r>
        <w:rPr>
          <w:sz w:val="24"/>
        </w:rPr>
        <w:t xml:space="preserve">Hay </w:t>
      </w:r>
      <w:proofErr w:type="spellStart"/>
      <w:r>
        <w:rPr>
          <w:sz w:val="24"/>
        </w:rPr>
        <w:t>Essalam</w:t>
      </w:r>
      <w:proofErr w:type="spellEnd"/>
      <w:r>
        <w:rPr>
          <w:sz w:val="24"/>
        </w:rPr>
        <w:t xml:space="preserve"> Rue </w:t>
      </w:r>
      <w:proofErr w:type="spellStart"/>
      <w:r>
        <w:rPr>
          <w:sz w:val="24"/>
        </w:rPr>
        <w:t>laayoune</w:t>
      </w:r>
      <w:proofErr w:type="spellEnd"/>
      <w:r>
        <w:rPr>
          <w:sz w:val="24"/>
        </w:rPr>
        <w:t xml:space="preserve"> N°15 </w:t>
      </w:r>
      <w:proofErr w:type="spellStart"/>
      <w:r>
        <w:rPr>
          <w:sz w:val="24"/>
        </w:rPr>
        <w:t>Benslimane</w:t>
      </w:r>
      <w:proofErr w:type="spellEnd"/>
    </w:p>
    <w:p w:rsidR="003819B4" w:rsidRDefault="00B31865">
      <w:pPr>
        <w:spacing w:before="5" w:line="274" w:lineRule="exact"/>
        <w:ind w:left="215"/>
        <w:rPr>
          <w:b/>
          <w:sz w:val="24"/>
        </w:rPr>
      </w:pPr>
      <w:r>
        <w:rPr>
          <w:b/>
          <w:sz w:val="24"/>
        </w:rPr>
        <w:t>0669 040 005</w:t>
      </w:r>
    </w:p>
    <w:p w:rsidR="003819B4" w:rsidRPr="00694877" w:rsidRDefault="003819B4" w:rsidP="00694877">
      <w:pPr>
        <w:pStyle w:val="Heading2"/>
        <w:rPr>
          <w:b/>
        </w:rPr>
      </w:pPr>
      <w:hyperlink r:id="rId6">
        <w:r w:rsidR="00B31865">
          <w:rPr>
            <w:u w:val="single"/>
          </w:rPr>
          <w:t>Abdelkrim.kerary@gmail.com</w:t>
        </w:r>
      </w:hyperlink>
      <w:r w:rsidR="00B31865">
        <w:t xml:space="preserve"> Permis de conduire </w:t>
      </w:r>
      <w:r w:rsidR="00694877" w:rsidRPr="00694877">
        <w:rPr>
          <w:b/>
        </w:rPr>
        <w:t>A</w:t>
      </w:r>
      <w:r w:rsidR="00694877">
        <w:t>.</w:t>
      </w:r>
      <w:r w:rsidR="00B31865">
        <w:rPr>
          <w:b/>
        </w:rPr>
        <w:t>B et D</w:t>
      </w:r>
      <w:r w:rsidRPr="003819B4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5.15pt;margin-top:43.5pt;width:464.9pt;height:18.75pt;z-index:-15728128;mso-wrap-distance-left:0;mso-wrap-distance-right:0;mso-position-horizontal-relative:page;mso-position-vertical-relative:text" filled="f" strokeweight=".16936mm">
            <v:textbox style="mso-next-textbox:#_x0000_s1030" inset="0,0,0,0">
              <w:txbxContent>
                <w:p w:rsidR="003819B4" w:rsidRDefault="00B31865">
                  <w:pPr>
                    <w:spacing w:before="19"/>
                    <w:ind w:left="107"/>
                    <w:rPr>
                      <w:b/>
                      <w:sz w:val="28"/>
                    </w:rPr>
                  </w:pPr>
                  <w:r>
                    <w:rPr>
                      <w:b/>
                      <w:color w:val="30849B"/>
                      <w:sz w:val="28"/>
                    </w:rPr>
                    <w:t>Formations/Diplômes</w:t>
                  </w:r>
                </w:p>
              </w:txbxContent>
            </v:textbox>
            <w10:wrap type="topAndBottom" anchorx="page"/>
          </v:shape>
        </w:pict>
      </w:r>
    </w:p>
    <w:p w:rsidR="003819B4" w:rsidRDefault="003819B4">
      <w:pPr>
        <w:pStyle w:val="Corpsdetexte"/>
        <w:spacing w:before="1"/>
        <w:rPr>
          <w:sz w:val="20"/>
        </w:rPr>
      </w:pPr>
    </w:p>
    <w:p w:rsidR="003819B4" w:rsidRDefault="003819B4">
      <w:pPr>
        <w:pStyle w:val="Corpsdetexte"/>
        <w:spacing w:before="10"/>
        <w:rPr>
          <w:sz w:val="10"/>
        </w:rPr>
      </w:pPr>
    </w:p>
    <w:p w:rsidR="000276D9" w:rsidRDefault="000276D9" w:rsidP="000276D9">
      <w:pPr>
        <w:pStyle w:val="Corpsdetexte"/>
        <w:spacing w:before="91"/>
        <w:ind w:left="1711" w:right="1384" w:hanging="1220"/>
      </w:pPr>
      <w:r>
        <w:t xml:space="preserve">2019-2020 : Master d’universitaire spécialisé  dans Métiers de la qualité </w:t>
      </w:r>
      <w:r w:rsidR="00694877">
        <w:t>des industries</w:t>
      </w:r>
      <w:r>
        <w:t xml:space="preserve"> et laboratoire de santé à La Faculté des Sciences Et Technique De Mohammedia </w:t>
      </w:r>
    </w:p>
    <w:p w:rsidR="003819B4" w:rsidRDefault="00B31865">
      <w:pPr>
        <w:pStyle w:val="Corpsdetexte"/>
        <w:spacing w:before="91"/>
        <w:ind w:left="1711" w:right="1384" w:hanging="1220"/>
      </w:pPr>
      <w:r>
        <w:t>2013-2014 : Licence professionnel en génie mécanique et automatisation des systèmes Industriels.</w:t>
      </w:r>
    </w:p>
    <w:p w:rsidR="003819B4" w:rsidRDefault="00B31865">
      <w:pPr>
        <w:pStyle w:val="Corpsdetexte"/>
        <w:spacing w:before="1"/>
        <w:ind w:left="1655" w:right="773" w:hanging="1164"/>
      </w:pPr>
      <w:r>
        <w:t>2006-2008 : Technicien supérieur en l’électromécanique des systèmes automatisés à l’Institut Supérieur Industriel de Mohammedia.</w:t>
      </w:r>
    </w:p>
    <w:p w:rsidR="003819B4" w:rsidRDefault="00B31865">
      <w:pPr>
        <w:pStyle w:val="Corpsdetexte"/>
        <w:ind w:left="499"/>
      </w:pPr>
      <w:r>
        <w:t>2005-200</w:t>
      </w:r>
      <w:r>
        <w:t>6 : Baccalauréat en sciences expérimentales lycée HASSAN II.</w:t>
      </w:r>
    </w:p>
    <w:p w:rsidR="003819B4" w:rsidRDefault="003819B4">
      <w:pPr>
        <w:pStyle w:val="Corpsdetexte"/>
        <w:spacing w:before="7"/>
        <w:rPr>
          <w:sz w:val="25"/>
        </w:rPr>
      </w:pPr>
      <w:r w:rsidRPr="003819B4">
        <w:pict>
          <v:shape id="_x0000_s1029" type="#_x0000_t202" style="position:absolute;margin-left:65.15pt;margin-top:16.95pt;width:464.9pt;height:21pt;z-index:-15727616;mso-wrap-distance-left:0;mso-wrap-distance-right:0;mso-position-horizontal-relative:page" filled="f" strokeweight=".16936mm">
            <v:textbox inset="0,0,0,0">
              <w:txbxContent>
                <w:p w:rsidR="003819B4" w:rsidRDefault="00B31865">
                  <w:pPr>
                    <w:spacing w:before="19"/>
                    <w:ind w:left="107"/>
                    <w:rPr>
                      <w:b/>
                      <w:sz w:val="28"/>
                    </w:rPr>
                  </w:pPr>
                  <w:r>
                    <w:rPr>
                      <w:b/>
                      <w:color w:val="30849B"/>
                      <w:sz w:val="28"/>
                    </w:rPr>
                    <w:t>Expériences professionnels</w:t>
                  </w:r>
                </w:p>
              </w:txbxContent>
            </v:textbox>
            <w10:wrap type="topAndBottom" anchorx="page"/>
          </v:shape>
        </w:pict>
      </w:r>
    </w:p>
    <w:p w:rsidR="003819B4" w:rsidRDefault="003819B4">
      <w:pPr>
        <w:pStyle w:val="Corpsdetexte"/>
        <w:spacing w:before="1"/>
        <w:rPr>
          <w:sz w:val="11"/>
        </w:rPr>
      </w:pPr>
    </w:p>
    <w:p w:rsidR="003819B4" w:rsidRDefault="00B31865" w:rsidP="00694877">
      <w:pPr>
        <w:spacing w:before="91"/>
        <w:ind w:left="602"/>
        <w:rPr>
          <w:b/>
        </w:rPr>
      </w:pPr>
      <w:r>
        <w:t>Du 27/04/2009 au 31/12/201</w:t>
      </w:r>
      <w:r w:rsidR="00694877">
        <w:t>8</w:t>
      </w:r>
      <w:r>
        <w:t xml:space="preserve"> : Travail agent exploitant au sein de la </w:t>
      </w:r>
      <w:r>
        <w:rPr>
          <w:b/>
        </w:rPr>
        <w:t>Société Marocaine de</w:t>
      </w:r>
    </w:p>
    <w:p w:rsidR="003819B4" w:rsidRDefault="00B31865">
      <w:pPr>
        <w:pStyle w:val="Heading3"/>
        <w:spacing w:before="4" w:line="251" w:lineRule="exact"/>
        <w:ind w:left="3628"/>
      </w:pPr>
      <w:r>
        <w:t>Stockage.</w:t>
      </w:r>
    </w:p>
    <w:p w:rsidR="003819B4" w:rsidRDefault="00B31865">
      <w:pPr>
        <w:pStyle w:val="Corpsdetexte"/>
        <w:ind w:left="3628" w:right="509" w:hanging="56"/>
      </w:pPr>
      <w:r>
        <w:t xml:space="preserve">-Réception des butaniers, transfert gaz butane vers les centres </w:t>
      </w:r>
      <w:r w:rsidR="00694877">
        <w:t>Shell,</w:t>
      </w:r>
      <w:r>
        <w:t xml:space="preserve"> Total Maghreb Gaz…..</w:t>
      </w:r>
    </w:p>
    <w:p w:rsidR="003819B4" w:rsidRDefault="00B31865">
      <w:pPr>
        <w:pStyle w:val="Corpsdetexte"/>
        <w:spacing w:line="251" w:lineRule="exact"/>
        <w:ind w:left="3573"/>
      </w:pPr>
      <w:r>
        <w:t>-Formation de base sur premier intervention</w:t>
      </w:r>
    </w:p>
    <w:p w:rsidR="003819B4" w:rsidRDefault="00B31865">
      <w:pPr>
        <w:pStyle w:val="Corpsdetexte"/>
        <w:ind w:left="3626" w:hanging="53"/>
      </w:pPr>
      <w:r>
        <w:t>-Supervision des sociétés sous traitants. HSE hygiène sécurité environnement.</w:t>
      </w:r>
    </w:p>
    <w:p w:rsidR="003819B4" w:rsidRDefault="00B31865">
      <w:pPr>
        <w:pStyle w:val="Corpsdetexte"/>
        <w:spacing w:line="252" w:lineRule="exact"/>
        <w:ind w:right="1224"/>
        <w:jc w:val="right"/>
      </w:pPr>
      <w:r>
        <w:t>Du 01/04/2008 au 01/08/2008 : Stage techn</w:t>
      </w:r>
      <w:r>
        <w:t xml:space="preserve">ique à la </w:t>
      </w:r>
      <w:r>
        <w:rPr>
          <w:b/>
        </w:rPr>
        <w:t xml:space="preserve">SAMIR </w:t>
      </w:r>
      <w:r>
        <w:t>(département électrique).</w:t>
      </w:r>
    </w:p>
    <w:p w:rsidR="003819B4" w:rsidRDefault="00B31865">
      <w:pPr>
        <w:pStyle w:val="Corpsdetexte"/>
        <w:spacing w:line="252" w:lineRule="exact"/>
        <w:ind w:right="1304"/>
        <w:jc w:val="right"/>
      </w:pPr>
      <w:r>
        <w:t>-Maintenance des machines électrique et mécanique</w:t>
      </w:r>
    </w:p>
    <w:p w:rsidR="003819B4" w:rsidRDefault="00B31865">
      <w:pPr>
        <w:pStyle w:val="Heading1"/>
        <w:spacing w:before="3" w:line="321" w:lineRule="exact"/>
        <w:ind w:left="215"/>
      </w:pPr>
      <w:r>
        <w:t>Connaissances technique</w:t>
      </w:r>
    </w:p>
    <w:p w:rsidR="003819B4" w:rsidRDefault="00B31865">
      <w:pPr>
        <w:pStyle w:val="Paragraphedeliste"/>
        <w:numPr>
          <w:ilvl w:val="0"/>
          <w:numId w:val="1"/>
        </w:numPr>
        <w:tabs>
          <w:tab w:val="left" w:pos="936"/>
        </w:tabs>
        <w:spacing w:line="252" w:lineRule="exact"/>
        <w:ind w:left="936" w:hanging="361"/>
      </w:pPr>
      <w:r>
        <w:rPr>
          <w:b/>
        </w:rPr>
        <w:t xml:space="preserve">Méthode de fabrication mécanique </w:t>
      </w:r>
      <w:r>
        <w:t>: tournage, fraisage et</w:t>
      </w:r>
      <w:r>
        <w:rPr>
          <w:spacing w:val="-9"/>
        </w:rPr>
        <w:t xml:space="preserve"> </w:t>
      </w:r>
      <w:r>
        <w:t>rectification.</w:t>
      </w:r>
    </w:p>
    <w:p w:rsidR="003819B4" w:rsidRDefault="00B31865">
      <w:pPr>
        <w:pStyle w:val="Paragraphedeliste"/>
        <w:numPr>
          <w:ilvl w:val="0"/>
          <w:numId w:val="1"/>
        </w:numPr>
        <w:tabs>
          <w:tab w:val="left" w:pos="936"/>
        </w:tabs>
        <w:spacing w:line="276" w:lineRule="auto"/>
        <w:ind w:right="1706" w:hanging="1683"/>
      </w:pPr>
      <w:r>
        <w:rPr>
          <w:b/>
        </w:rPr>
        <w:t xml:space="preserve">Mécanique </w:t>
      </w:r>
      <w:r>
        <w:t>: résistance des matériaux, dessin industriel, analyse des systèmes Mécaniques, mécanique des</w:t>
      </w:r>
      <w:r>
        <w:rPr>
          <w:spacing w:val="-4"/>
        </w:rPr>
        <w:t xml:space="preserve"> </w:t>
      </w:r>
      <w:r>
        <w:t>fluides.</w:t>
      </w:r>
    </w:p>
    <w:p w:rsidR="003819B4" w:rsidRDefault="00B31865">
      <w:pPr>
        <w:pStyle w:val="Heading3"/>
        <w:numPr>
          <w:ilvl w:val="0"/>
          <w:numId w:val="1"/>
        </w:numPr>
        <w:tabs>
          <w:tab w:val="left" w:pos="936"/>
        </w:tabs>
        <w:spacing w:line="252" w:lineRule="exact"/>
        <w:ind w:left="936" w:hanging="361"/>
      </w:pPr>
      <w:r>
        <w:t>Maintenance conditionnelle, contrôle non</w:t>
      </w:r>
      <w:r>
        <w:rPr>
          <w:spacing w:val="-5"/>
        </w:rPr>
        <w:t xml:space="preserve"> </w:t>
      </w:r>
      <w:r>
        <w:t>destructif</w:t>
      </w:r>
    </w:p>
    <w:p w:rsidR="003819B4" w:rsidRDefault="00B31865">
      <w:pPr>
        <w:pStyle w:val="Paragraphedeliste"/>
        <w:numPr>
          <w:ilvl w:val="0"/>
          <w:numId w:val="1"/>
        </w:numPr>
        <w:tabs>
          <w:tab w:val="left" w:pos="936"/>
        </w:tabs>
        <w:spacing w:before="40"/>
        <w:ind w:left="936" w:hanging="361"/>
      </w:pPr>
      <w:r>
        <w:rPr>
          <w:b/>
        </w:rPr>
        <w:t xml:space="preserve">Electronique </w:t>
      </w:r>
      <w:r>
        <w:t>: les moteurs à courant continu et les moteurs à courant</w:t>
      </w:r>
      <w:r>
        <w:rPr>
          <w:spacing w:val="-13"/>
        </w:rPr>
        <w:t xml:space="preserve"> </w:t>
      </w:r>
      <w:r>
        <w:t>alternative.</w:t>
      </w:r>
    </w:p>
    <w:p w:rsidR="003819B4" w:rsidRDefault="00B31865">
      <w:pPr>
        <w:pStyle w:val="Paragraphedeliste"/>
        <w:numPr>
          <w:ilvl w:val="0"/>
          <w:numId w:val="1"/>
        </w:numPr>
        <w:tabs>
          <w:tab w:val="left" w:pos="936"/>
        </w:tabs>
        <w:spacing w:before="37"/>
        <w:ind w:left="936" w:hanging="361"/>
      </w:pPr>
      <w:r>
        <w:rPr>
          <w:b/>
        </w:rPr>
        <w:t xml:space="preserve">Electronique </w:t>
      </w:r>
      <w:r>
        <w:t>: num</w:t>
      </w:r>
      <w:r>
        <w:t>érique, analogique, pratique et</w:t>
      </w:r>
      <w:r>
        <w:rPr>
          <w:spacing w:val="-6"/>
        </w:rPr>
        <w:t xml:space="preserve"> </w:t>
      </w:r>
      <w:r>
        <w:t>théorique.</w:t>
      </w:r>
    </w:p>
    <w:p w:rsidR="003819B4" w:rsidRDefault="00B31865">
      <w:pPr>
        <w:pStyle w:val="Paragraphedeliste"/>
        <w:numPr>
          <w:ilvl w:val="0"/>
          <w:numId w:val="1"/>
        </w:numPr>
        <w:tabs>
          <w:tab w:val="left" w:pos="936"/>
        </w:tabs>
        <w:spacing w:before="37"/>
        <w:ind w:left="936" w:hanging="361"/>
      </w:pPr>
      <w:r>
        <w:rPr>
          <w:b/>
        </w:rPr>
        <w:t xml:space="preserve">Electronique de puissance </w:t>
      </w:r>
      <w:r>
        <w:t>: pratique et</w:t>
      </w:r>
      <w:r>
        <w:rPr>
          <w:spacing w:val="-6"/>
        </w:rPr>
        <w:t xml:space="preserve"> </w:t>
      </w:r>
      <w:r>
        <w:t>théorique.</w:t>
      </w:r>
    </w:p>
    <w:p w:rsidR="003819B4" w:rsidRDefault="00B31865">
      <w:pPr>
        <w:pStyle w:val="Paragraphedeliste"/>
        <w:numPr>
          <w:ilvl w:val="0"/>
          <w:numId w:val="1"/>
        </w:numPr>
        <w:tabs>
          <w:tab w:val="left" w:pos="936"/>
        </w:tabs>
        <w:spacing w:before="38"/>
        <w:ind w:left="936" w:hanging="361"/>
      </w:pPr>
      <w:r>
        <w:rPr>
          <w:b/>
        </w:rPr>
        <w:t xml:space="preserve">Automatisme </w:t>
      </w:r>
      <w:r>
        <w:t>: programmation des automates, langages GRAFCET et</w:t>
      </w:r>
      <w:r>
        <w:rPr>
          <w:spacing w:val="-7"/>
        </w:rPr>
        <w:t xml:space="preserve"> </w:t>
      </w:r>
      <w:r>
        <w:t>LADDER.</w:t>
      </w:r>
    </w:p>
    <w:p w:rsidR="003819B4" w:rsidRDefault="00B31865">
      <w:pPr>
        <w:pStyle w:val="Paragraphedeliste"/>
        <w:numPr>
          <w:ilvl w:val="0"/>
          <w:numId w:val="1"/>
        </w:numPr>
        <w:tabs>
          <w:tab w:val="left" w:pos="936"/>
        </w:tabs>
        <w:spacing w:before="37"/>
        <w:ind w:left="936" w:hanging="361"/>
      </w:pPr>
      <w:r>
        <w:rPr>
          <w:b/>
        </w:rPr>
        <w:t xml:space="preserve">Automatique </w:t>
      </w:r>
      <w:r>
        <w:t>: Etude des systèmes d’asservissements et de</w:t>
      </w:r>
      <w:r>
        <w:rPr>
          <w:spacing w:val="-9"/>
        </w:rPr>
        <w:t xml:space="preserve"> </w:t>
      </w:r>
      <w:r>
        <w:t>régulation.</w:t>
      </w:r>
    </w:p>
    <w:p w:rsidR="000276D9" w:rsidRDefault="000276D9" w:rsidP="000276D9">
      <w:pPr>
        <w:pStyle w:val="Paragraphedeliste"/>
        <w:tabs>
          <w:tab w:val="left" w:pos="936"/>
        </w:tabs>
        <w:spacing w:before="37"/>
        <w:ind w:firstLine="0"/>
      </w:pPr>
      <w:r>
        <w:rPr>
          <w:noProof/>
          <w:lang w:eastAsia="fr-FR"/>
        </w:rPr>
        <w:pict>
          <v:shape id="_x0000_s1042" type="#_x0000_t202" style="position:absolute;left:0;text-align:left;margin-left:69.35pt;margin-top:16.05pt;width:464.9pt;height:18.6pt;z-index:-15724544;mso-wrap-distance-left:0;mso-wrap-distance-right:0;mso-position-horizontal-relative:page" filled="f" strokeweight=".16936mm">
            <v:textbox style="mso-next-textbox:#_x0000_s1042" inset="0,0,0,0">
              <w:txbxContent>
                <w:p w:rsidR="000276D9" w:rsidRDefault="007D2F7F" w:rsidP="000276D9">
                  <w:pPr>
                    <w:spacing w:before="19"/>
                    <w:ind w:left="107"/>
                    <w:rPr>
                      <w:b/>
                      <w:sz w:val="28"/>
                    </w:rPr>
                  </w:pPr>
                  <w:r>
                    <w:rPr>
                      <w:b/>
                      <w:color w:val="30849B"/>
                      <w:sz w:val="28"/>
                    </w:rPr>
                    <w:t xml:space="preserve">Compétences  </w:t>
                  </w:r>
                </w:p>
              </w:txbxContent>
            </v:textbox>
            <w10:wrap type="topAndBottom" anchorx="page"/>
          </v:shape>
        </w:pict>
      </w:r>
    </w:p>
    <w:p w:rsidR="000276D9" w:rsidRDefault="000276D9" w:rsidP="000276D9">
      <w:pPr>
        <w:pStyle w:val="Paragraphedeliste"/>
        <w:tabs>
          <w:tab w:val="left" w:pos="936"/>
        </w:tabs>
        <w:spacing w:before="37"/>
        <w:ind w:firstLine="0"/>
      </w:pPr>
    </w:p>
    <w:p w:rsidR="000276D9" w:rsidRDefault="000276D9" w:rsidP="000276D9">
      <w:pPr>
        <w:pStyle w:val="Paragraphedeliste"/>
        <w:numPr>
          <w:ilvl w:val="0"/>
          <w:numId w:val="2"/>
        </w:numPr>
        <w:tabs>
          <w:tab w:val="left" w:pos="936"/>
        </w:tabs>
        <w:spacing w:before="37"/>
        <w:ind w:left="709" w:firstLine="0"/>
      </w:pPr>
      <w:r>
        <w:t xml:space="preserve">Installer et </w:t>
      </w:r>
      <w:r w:rsidR="00ED7491">
        <w:t>entretenir des équipements Industriels.</w:t>
      </w:r>
      <w:r>
        <w:t xml:space="preserve"> </w:t>
      </w:r>
    </w:p>
    <w:p w:rsidR="000276D9" w:rsidRDefault="00ED7491" w:rsidP="000276D9">
      <w:pPr>
        <w:pStyle w:val="Paragraphedeliste"/>
        <w:numPr>
          <w:ilvl w:val="0"/>
          <w:numId w:val="2"/>
        </w:numPr>
        <w:tabs>
          <w:tab w:val="left" w:pos="936"/>
        </w:tabs>
        <w:spacing w:before="37"/>
        <w:ind w:left="709" w:firstLine="0"/>
      </w:pPr>
      <w:r>
        <w:t>Recherche la causes des pannes et les répares.</w:t>
      </w:r>
      <w:r w:rsidR="000276D9">
        <w:t xml:space="preserve"> </w:t>
      </w:r>
    </w:p>
    <w:p w:rsidR="000276D9" w:rsidRDefault="000276D9" w:rsidP="000276D9">
      <w:pPr>
        <w:pStyle w:val="Paragraphedeliste"/>
        <w:numPr>
          <w:ilvl w:val="0"/>
          <w:numId w:val="2"/>
        </w:numPr>
        <w:tabs>
          <w:tab w:val="left" w:pos="936"/>
        </w:tabs>
        <w:spacing w:before="37"/>
        <w:ind w:left="709" w:firstLine="0"/>
      </w:pPr>
      <w:r>
        <w:t>Travailler sur</w:t>
      </w:r>
      <w:r w:rsidR="00ED7491">
        <w:t xml:space="preserve"> de</w:t>
      </w:r>
      <w:r>
        <w:t xml:space="preserve"> la </w:t>
      </w:r>
      <w:r w:rsidR="00ED7491">
        <w:t>machinerie industrielle Fixe et du</w:t>
      </w:r>
      <w:r>
        <w:t xml:space="preserve"> </w:t>
      </w:r>
      <w:r w:rsidR="00ED7491">
        <w:t>Matériel</w:t>
      </w:r>
      <w:r>
        <w:t xml:space="preserve"> </w:t>
      </w:r>
      <w:r w:rsidR="00694877">
        <w:t>Mécanique.</w:t>
      </w:r>
    </w:p>
    <w:p w:rsidR="004F7BBF" w:rsidRDefault="004F7BBF" w:rsidP="000276D9">
      <w:pPr>
        <w:pStyle w:val="Paragraphedeliste"/>
        <w:numPr>
          <w:ilvl w:val="0"/>
          <w:numId w:val="2"/>
        </w:numPr>
        <w:tabs>
          <w:tab w:val="left" w:pos="936"/>
        </w:tabs>
        <w:spacing w:before="37"/>
        <w:ind w:left="709" w:firstLine="0"/>
      </w:pPr>
      <w:r>
        <w:t>E</w:t>
      </w:r>
      <w:r w:rsidR="00ED7491">
        <w:t>ffe</w:t>
      </w:r>
      <w:r>
        <w:t xml:space="preserve">ctuer les travaux de maintenance </w:t>
      </w:r>
      <w:r w:rsidR="00ED7491">
        <w:t>corrective</w:t>
      </w:r>
      <w:r>
        <w:t xml:space="preserve"> et préventive en Mécan</w:t>
      </w:r>
      <w:r w:rsidR="00ED7491">
        <w:t xml:space="preserve">ique </w:t>
      </w:r>
      <w:r w:rsidR="00694877">
        <w:t>hydraulique</w:t>
      </w:r>
      <w:r>
        <w:t xml:space="preserve"> pneumatique et électricité</w:t>
      </w:r>
      <w:r w:rsidR="00ED7491">
        <w:t>.</w:t>
      </w:r>
      <w:r>
        <w:t xml:space="preserve"> </w:t>
      </w:r>
    </w:p>
    <w:p w:rsidR="004F7BBF" w:rsidRDefault="00ED7491" w:rsidP="000276D9">
      <w:pPr>
        <w:pStyle w:val="Paragraphedeliste"/>
        <w:numPr>
          <w:ilvl w:val="0"/>
          <w:numId w:val="2"/>
        </w:numPr>
        <w:tabs>
          <w:tab w:val="left" w:pos="936"/>
        </w:tabs>
        <w:spacing w:before="37"/>
        <w:ind w:left="709" w:firstLine="0"/>
      </w:pPr>
      <w:r>
        <w:t>Documenter</w:t>
      </w:r>
      <w:r w:rsidR="004F7BBF">
        <w:t xml:space="preserve"> des interventions</w:t>
      </w:r>
      <w:r>
        <w:t xml:space="preserve"> </w:t>
      </w:r>
      <w:r w:rsidR="00694877">
        <w:t>réalisées</w:t>
      </w:r>
      <w:r w:rsidR="004F7BBF">
        <w:t xml:space="preserve"> dans le logiciel de gestion de la maintenance (GMAO).</w:t>
      </w:r>
    </w:p>
    <w:p w:rsidR="004F7BBF" w:rsidRDefault="004F7BBF" w:rsidP="000276D9">
      <w:pPr>
        <w:pStyle w:val="Paragraphedeliste"/>
        <w:numPr>
          <w:ilvl w:val="0"/>
          <w:numId w:val="2"/>
        </w:numPr>
        <w:tabs>
          <w:tab w:val="left" w:pos="936"/>
        </w:tabs>
        <w:spacing w:before="37"/>
        <w:ind w:left="709" w:firstLine="0"/>
      </w:pPr>
      <w:r>
        <w:t>Travail</w:t>
      </w:r>
      <w:r w:rsidR="00ED7491">
        <w:t>le</w:t>
      </w:r>
      <w:r>
        <w:t xml:space="preserve"> de </w:t>
      </w:r>
      <w:r w:rsidR="00ED7491">
        <w:t xml:space="preserve">façons </w:t>
      </w:r>
      <w:r w:rsidR="00694877">
        <w:t>sécuritaire</w:t>
      </w:r>
      <w:r>
        <w:t xml:space="preserve"> et s</w:t>
      </w:r>
      <w:r w:rsidR="00ED7491">
        <w:t>’</w:t>
      </w:r>
      <w:r>
        <w:t>a</w:t>
      </w:r>
      <w:r w:rsidR="00ED7491">
        <w:t>s</w:t>
      </w:r>
      <w:r>
        <w:t>sure de bi</w:t>
      </w:r>
      <w:r w:rsidR="00ED7491">
        <w:t>en identifier les risques et  dangers lors</w:t>
      </w:r>
      <w:r>
        <w:t xml:space="preserve"> les </w:t>
      </w:r>
      <w:r w:rsidR="00ED7491">
        <w:t>interventions et neutraliser ces</w:t>
      </w:r>
      <w:r>
        <w:t xml:space="preserve"> dernier</w:t>
      </w:r>
      <w:r w:rsidR="00ED7491">
        <w:t>s</w:t>
      </w:r>
      <w:r>
        <w:t>.</w:t>
      </w:r>
    </w:p>
    <w:p w:rsidR="000276D9" w:rsidRDefault="004F7BBF" w:rsidP="000276D9">
      <w:pPr>
        <w:pStyle w:val="Paragraphedeliste"/>
        <w:numPr>
          <w:ilvl w:val="0"/>
          <w:numId w:val="2"/>
        </w:numPr>
        <w:tabs>
          <w:tab w:val="left" w:pos="936"/>
        </w:tabs>
        <w:spacing w:before="37"/>
        <w:ind w:left="709" w:firstLine="0"/>
      </w:pPr>
      <w:r>
        <w:t xml:space="preserve"> Effectuer toute</w:t>
      </w:r>
      <w:r w:rsidR="00ED7491">
        <w:t>s</w:t>
      </w:r>
      <w:r>
        <w:t xml:space="preserve"> autre</w:t>
      </w:r>
      <w:r w:rsidR="00ED7491">
        <w:t>s</w:t>
      </w:r>
      <w:r>
        <w:t xml:space="preserve"> tache</w:t>
      </w:r>
      <w:r w:rsidR="00ED7491">
        <w:t>s</w:t>
      </w:r>
      <w:r>
        <w:t xml:space="preserve"> </w:t>
      </w:r>
      <w:r w:rsidR="00ED7491">
        <w:t>inhérentes au poste et au bon dé</w:t>
      </w:r>
      <w:r>
        <w:t xml:space="preserve">roulement de service maintenance </w:t>
      </w:r>
    </w:p>
    <w:p w:rsidR="00694877" w:rsidRDefault="00694877" w:rsidP="00694877">
      <w:pPr>
        <w:tabs>
          <w:tab w:val="left" w:pos="936"/>
        </w:tabs>
        <w:spacing w:before="37"/>
      </w:pPr>
    </w:p>
    <w:p w:rsidR="00694877" w:rsidRDefault="00694877" w:rsidP="00694877">
      <w:pPr>
        <w:tabs>
          <w:tab w:val="left" w:pos="936"/>
        </w:tabs>
        <w:spacing w:before="37"/>
      </w:pPr>
    </w:p>
    <w:p w:rsidR="004F7BBF" w:rsidRDefault="007D2F7F" w:rsidP="004F7BBF">
      <w:pPr>
        <w:pStyle w:val="Paragraphedeliste"/>
        <w:tabs>
          <w:tab w:val="left" w:pos="936"/>
        </w:tabs>
        <w:spacing w:before="37"/>
        <w:ind w:left="709" w:firstLine="0"/>
      </w:pPr>
      <w:r>
        <w:rPr>
          <w:noProof/>
          <w:lang w:eastAsia="fr-FR"/>
        </w:rPr>
        <w:lastRenderedPageBreak/>
        <w:pict>
          <v:shape id="_x0000_s1044" type="#_x0000_t202" style="position:absolute;left:0;text-align:left;margin-left:69.65pt;margin-top:22.5pt;width:464.9pt;height:18.6pt;z-index:-15723520;mso-wrap-distance-left:0;mso-wrap-distance-right:0;mso-position-horizontal-relative:page" filled="f" strokeweight=".16936mm">
            <v:textbox inset="0,0,0,0">
              <w:txbxContent>
                <w:p w:rsidR="004F7BBF" w:rsidRDefault="007D2F7F" w:rsidP="004F7BBF">
                  <w:pPr>
                    <w:spacing w:before="19"/>
                    <w:ind w:left="107"/>
                    <w:rPr>
                      <w:b/>
                      <w:sz w:val="28"/>
                    </w:rPr>
                  </w:pPr>
                  <w:r>
                    <w:rPr>
                      <w:b/>
                      <w:color w:val="30849B"/>
                      <w:sz w:val="28"/>
                    </w:rPr>
                    <w:t xml:space="preserve">Qualité Personnelles </w:t>
                  </w:r>
                </w:p>
              </w:txbxContent>
            </v:textbox>
            <w10:wrap type="topAndBottom" anchorx="page"/>
          </v:shape>
        </w:pict>
      </w:r>
    </w:p>
    <w:p w:rsidR="004F7BBF" w:rsidRDefault="004F7BBF" w:rsidP="007D2F7F">
      <w:pPr>
        <w:tabs>
          <w:tab w:val="left" w:pos="851"/>
        </w:tabs>
        <w:spacing w:before="37"/>
      </w:pPr>
    </w:p>
    <w:p w:rsidR="007D2F7F" w:rsidRDefault="007D2F7F" w:rsidP="007D2F7F">
      <w:pPr>
        <w:pStyle w:val="Paragraphedeliste"/>
        <w:numPr>
          <w:ilvl w:val="0"/>
          <w:numId w:val="4"/>
        </w:numPr>
        <w:tabs>
          <w:tab w:val="left" w:pos="936"/>
        </w:tabs>
        <w:spacing w:before="37"/>
        <w:ind w:left="1276"/>
      </w:pPr>
      <w:r>
        <w:t xml:space="preserve">Sens de </w:t>
      </w:r>
      <w:r w:rsidR="00ED7491">
        <w:t>l’initiative.</w:t>
      </w:r>
    </w:p>
    <w:p w:rsidR="007D2F7F" w:rsidRDefault="007D2F7F" w:rsidP="007D2F7F">
      <w:pPr>
        <w:pStyle w:val="Paragraphedeliste"/>
        <w:numPr>
          <w:ilvl w:val="0"/>
          <w:numId w:val="4"/>
        </w:numPr>
        <w:tabs>
          <w:tab w:val="left" w:pos="936"/>
        </w:tabs>
        <w:spacing w:before="37"/>
        <w:ind w:left="1276"/>
      </w:pPr>
      <w:r>
        <w:t xml:space="preserve">Faire preuve </w:t>
      </w:r>
      <w:r w:rsidR="00ED7491">
        <w:t>d’ingéniosité, de</w:t>
      </w:r>
      <w:r>
        <w:t xml:space="preserve"> débrouillardise et de minutie </w:t>
      </w:r>
    </w:p>
    <w:p w:rsidR="007D2F7F" w:rsidRDefault="007D2F7F" w:rsidP="007D2F7F">
      <w:pPr>
        <w:pStyle w:val="Paragraphedeliste"/>
        <w:numPr>
          <w:ilvl w:val="0"/>
          <w:numId w:val="4"/>
        </w:numPr>
        <w:tabs>
          <w:tab w:val="left" w:pos="936"/>
        </w:tabs>
        <w:spacing w:before="37"/>
        <w:ind w:left="1276"/>
      </w:pPr>
      <w:r>
        <w:t>Bon</w:t>
      </w:r>
      <w:r w:rsidR="00ED7491">
        <w:t>ne</w:t>
      </w:r>
      <w:r>
        <w:t xml:space="preserve"> </w:t>
      </w:r>
      <w:r w:rsidR="00ED7491">
        <w:t>Communication.</w:t>
      </w:r>
    </w:p>
    <w:p w:rsidR="007D2F7F" w:rsidRDefault="007D2F7F" w:rsidP="007D2F7F">
      <w:pPr>
        <w:pStyle w:val="Paragraphedeliste"/>
        <w:numPr>
          <w:ilvl w:val="0"/>
          <w:numId w:val="4"/>
        </w:numPr>
        <w:tabs>
          <w:tab w:val="left" w:pos="936"/>
        </w:tabs>
        <w:spacing w:before="37"/>
        <w:ind w:left="1276"/>
      </w:pPr>
      <w:r>
        <w:t>Facilité à travail en équipe</w:t>
      </w:r>
      <w:r w:rsidR="00ED7491">
        <w:t>.</w:t>
      </w:r>
      <w:r>
        <w:t xml:space="preserve"> </w:t>
      </w:r>
    </w:p>
    <w:p w:rsidR="004F7BBF" w:rsidRDefault="007D2F7F" w:rsidP="007D2F7F">
      <w:pPr>
        <w:pStyle w:val="Paragraphedeliste"/>
        <w:numPr>
          <w:ilvl w:val="0"/>
          <w:numId w:val="4"/>
        </w:numPr>
        <w:tabs>
          <w:tab w:val="left" w:pos="936"/>
        </w:tabs>
        <w:spacing w:before="37"/>
        <w:ind w:left="1276"/>
      </w:pPr>
      <w:r>
        <w:t xml:space="preserve">Dextérité </w:t>
      </w:r>
      <w:r w:rsidR="00ED7491">
        <w:t>manuelle.</w:t>
      </w:r>
      <w:r>
        <w:t xml:space="preserve">     </w:t>
      </w:r>
    </w:p>
    <w:p w:rsidR="007D2F7F" w:rsidRDefault="007D2F7F" w:rsidP="007D2F7F">
      <w:pPr>
        <w:pStyle w:val="Paragraphedeliste"/>
        <w:numPr>
          <w:ilvl w:val="0"/>
          <w:numId w:val="4"/>
        </w:numPr>
        <w:tabs>
          <w:tab w:val="left" w:pos="936"/>
        </w:tabs>
        <w:spacing w:before="37"/>
        <w:ind w:left="1276"/>
      </w:pPr>
      <w:r>
        <w:t xml:space="preserve">Sens </w:t>
      </w:r>
      <w:r w:rsidR="00ED7491">
        <w:t>analytique.</w:t>
      </w:r>
      <w:r>
        <w:t xml:space="preserve"> </w:t>
      </w:r>
    </w:p>
    <w:p w:rsidR="007D2F7F" w:rsidRDefault="00ED7491" w:rsidP="007D2F7F">
      <w:pPr>
        <w:pStyle w:val="Paragraphedeliste"/>
        <w:numPr>
          <w:ilvl w:val="0"/>
          <w:numId w:val="4"/>
        </w:numPr>
        <w:tabs>
          <w:tab w:val="left" w:pos="936"/>
        </w:tabs>
        <w:spacing w:before="37"/>
        <w:ind w:left="1276"/>
      </w:pPr>
      <w:r>
        <w:t>Gestion De stress</w:t>
      </w:r>
      <w:r w:rsidR="007D2F7F">
        <w:t xml:space="preserve"> et de priorités </w:t>
      </w:r>
    </w:p>
    <w:p w:rsidR="007D2F7F" w:rsidRDefault="007D2F7F" w:rsidP="007D2F7F">
      <w:pPr>
        <w:pStyle w:val="Paragraphedeliste"/>
        <w:numPr>
          <w:ilvl w:val="0"/>
          <w:numId w:val="4"/>
        </w:numPr>
        <w:tabs>
          <w:tab w:val="left" w:pos="936"/>
        </w:tabs>
        <w:spacing w:before="37"/>
        <w:ind w:left="1276"/>
      </w:pPr>
      <w:r>
        <w:t xml:space="preserve">Méthode de travail bien structuré </w:t>
      </w:r>
      <w:r w:rsidR="00ED7491">
        <w:t>et souci du détail.</w:t>
      </w:r>
      <w:r>
        <w:t xml:space="preserve"> </w:t>
      </w:r>
    </w:p>
    <w:p w:rsidR="004F7BBF" w:rsidRDefault="00ED7491" w:rsidP="00ED7491">
      <w:pPr>
        <w:pStyle w:val="Paragraphedeliste"/>
        <w:numPr>
          <w:ilvl w:val="0"/>
          <w:numId w:val="4"/>
        </w:numPr>
        <w:tabs>
          <w:tab w:val="left" w:pos="936"/>
        </w:tabs>
        <w:spacing w:before="37"/>
        <w:ind w:left="1276"/>
      </w:pPr>
      <w:r>
        <w:t>Prévenant</w:t>
      </w:r>
      <w:r w:rsidR="007D2F7F">
        <w:t xml:space="preserve"> et capable de </w:t>
      </w:r>
      <w:r w:rsidR="00694877">
        <w:t>déterminer le degré</w:t>
      </w:r>
      <w:r w:rsidR="007D2F7F">
        <w:t xml:space="preserve"> d’importance des priorités</w:t>
      </w:r>
      <w:r w:rsidR="00694877">
        <w:t>.</w:t>
      </w:r>
    </w:p>
    <w:p w:rsidR="003819B4" w:rsidRDefault="003819B4">
      <w:pPr>
        <w:pStyle w:val="Corpsdetexte"/>
        <w:spacing w:before="11"/>
        <w:rPr>
          <w:sz w:val="17"/>
        </w:rPr>
      </w:pPr>
      <w:r w:rsidRPr="003819B4">
        <w:pict>
          <v:shape id="_x0000_s1028" type="#_x0000_t202" style="position:absolute;margin-left:65.15pt;margin-top:12.55pt;width:464.9pt;height:18.6pt;z-index:-15727104;mso-wrap-distance-left:0;mso-wrap-distance-right:0;mso-position-horizontal-relative:page" filled="f" strokeweight=".16936mm">
            <v:textbox inset="0,0,0,0">
              <w:txbxContent>
                <w:p w:rsidR="003819B4" w:rsidRDefault="00B31865">
                  <w:pPr>
                    <w:spacing w:before="19"/>
                    <w:ind w:left="107"/>
                    <w:rPr>
                      <w:b/>
                      <w:sz w:val="28"/>
                    </w:rPr>
                  </w:pPr>
                  <w:r>
                    <w:rPr>
                      <w:b/>
                      <w:color w:val="30849B"/>
                      <w:sz w:val="28"/>
                    </w:rPr>
                    <w:t>Informatique</w:t>
                  </w:r>
                </w:p>
              </w:txbxContent>
            </v:textbox>
            <w10:wrap type="topAndBottom" anchorx="page"/>
          </v:shape>
        </w:pict>
      </w:r>
    </w:p>
    <w:p w:rsidR="003819B4" w:rsidRDefault="003819B4">
      <w:pPr>
        <w:pStyle w:val="Corpsdetexte"/>
        <w:spacing w:before="1"/>
        <w:rPr>
          <w:sz w:val="11"/>
        </w:rPr>
      </w:pPr>
    </w:p>
    <w:p w:rsidR="003819B4" w:rsidRDefault="00B31865">
      <w:pPr>
        <w:spacing w:before="91" w:line="252" w:lineRule="exact"/>
        <w:ind w:left="602"/>
      </w:pPr>
      <w:r>
        <w:rPr>
          <w:b/>
        </w:rPr>
        <w:t xml:space="preserve">Bureautique </w:t>
      </w:r>
      <w:r>
        <w:t>: Word, Excel, Power point.</w:t>
      </w:r>
    </w:p>
    <w:p w:rsidR="003819B4" w:rsidRDefault="00B31865">
      <w:pPr>
        <w:pStyle w:val="Corpsdetexte"/>
        <w:spacing w:line="252" w:lineRule="exact"/>
        <w:ind w:left="602"/>
      </w:pPr>
      <w:r>
        <w:rPr>
          <w:b/>
        </w:rPr>
        <w:t>GMAO</w:t>
      </w:r>
      <w:r w:rsidR="00694877">
        <w:rPr>
          <w:b/>
        </w:rPr>
        <w:t xml:space="preserve">         </w:t>
      </w:r>
      <w:r>
        <w:rPr>
          <w:b/>
        </w:rPr>
        <w:t xml:space="preserve"> </w:t>
      </w:r>
      <w:r>
        <w:t>: gestion de maintenance assistée par ordinateur</w:t>
      </w:r>
    </w:p>
    <w:p w:rsidR="003819B4" w:rsidRDefault="003819B4" w:rsidP="00694877">
      <w:pPr>
        <w:pStyle w:val="Heading3"/>
        <w:spacing w:before="38"/>
      </w:pPr>
      <w:r>
        <w:pict>
          <v:shape id="_x0000_s1027" type="#_x0000_t202" style="position:absolute;left:0;text-align:left;margin-left:65.15pt;margin-top:16.95pt;width:464.9pt;height:21.15pt;z-index:-15726592;mso-wrap-distance-left:0;mso-wrap-distance-right:0;mso-position-horizontal-relative:page" filled="f" strokeweight=".16936mm">
            <v:textbox inset="0,0,0,0">
              <w:txbxContent>
                <w:p w:rsidR="003819B4" w:rsidRDefault="00B31865">
                  <w:pPr>
                    <w:spacing w:before="19"/>
                    <w:ind w:left="107"/>
                    <w:rPr>
                      <w:b/>
                      <w:sz w:val="28"/>
                    </w:rPr>
                  </w:pPr>
                  <w:r>
                    <w:rPr>
                      <w:b/>
                      <w:color w:val="30849B"/>
                      <w:sz w:val="28"/>
                    </w:rPr>
                    <w:t>Langues</w:t>
                  </w:r>
                </w:p>
              </w:txbxContent>
            </v:textbox>
            <w10:wrap type="topAndBottom" anchorx="page"/>
          </v:shape>
        </w:pict>
      </w:r>
      <w:r w:rsidR="00B31865">
        <w:t>AUTOCAD</w:t>
      </w:r>
      <w:r w:rsidR="00694877">
        <w:t> </w:t>
      </w:r>
      <w:r w:rsidR="00694877">
        <w:rPr>
          <w:b w:val="0"/>
        </w:rPr>
        <w:t>:</w:t>
      </w:r>
      <w:r w:rsidR="00B31865">
        <w:rPr>
          <w:b w:val="0"/>
        </w:rPr>
        <w:t xml:space="preserve"> </w:t>
      </w:r>
      <w:r w:rsidR="00B31865">
        <w:t>CATTA V5</w:t>
      </w:r>
    </w:p>
    <w:p w:rsidR="003819B4" w:rsidRDefault="003819B4">
      <w:pPr>
        <w:pStyle w:val="Corpsdetexte"/>
        <w:spacing w:before="10"/>
        <w:rPr>
          <w:b/>
          <w:sz w:val="10"/>
        </w:rPr>
      </w:pPr>
    </w:p>
    <w:p w:rsidR="003819B4" w:rsidRDefault="003819B4">
      <w:pPr>
        <w:rPr>
          <w:sz w:val="10"/>
        </w:rPr>
        <w:sectPr w:rsidR="003819B4">
          <w:type w:val="continuous"/>
          <w:pgSz w:w="11900" w:h="16840"/>
          <w:pgMar w:top="480" w:right="1180" w:bottom="280" w:left="1200" w:header="720" w:footer="720" w:gutter="0"/>
          <w:cols w:space="720"/>
        </w:sectPr>
      </w:pPr>
    </w:p>
    <w:p w:rsidR="003819B4" w:rsidRDefault="00B31865">
      <w:pPr>
        <w:spacing w:before="91"/>
        <w:ind w:left="547"/>
      </w:pPr>
      <w:r>
        <w:rPr>
          <w:b/>
        </w:rPr>
        <w:lastRenderedPageBreak/>
        <w:t xml:space="preserve">Arabe </w:t>
      </w:r>
      <w:r w:rsidR="00694877">
        <w:rPr>
          <w:b/>
        </w:rPr>
        <w:t xml:space="preserve">    </w:t>
      </w:r>
      <w:r>
        <w:t>: langue maternelle.</w:t>
      </w:r>
    </w:p>
    <w:p w:rsidR="003819B4" w:rsidRDefault="00B31865">
      <w:pPr>
        <w:spacing w:before="2"/>
        <w:ind w:left="547"/>
      </w:pPr>
      <w:r>
        <w:rPr>
          <w:b/>
        </w:rPr>
        <w:t xml:space="preserve">Français </w:t>
      </w:r>
      <w:r>
        <w:t>: lire parler et écrire.</w:t>
      </w:r>
    </w:p>
    <w:p w:rsidR="003819B4" w:rsidRDefault="00B31865">
      <w:pPr>
        <w:spacing w:before="91"/>
        <w:ind w:left="547"/>
      </w:pPr>
      <w:r>
        <w:br w:type="column"/>
      </w:r>
      <w:r>
        <w:rPr>
          <w:b/>
        </w:rPr>
        <w:lastRenderedPageBreak/>
        <w:t xml:space="preserve">Anglais </w:t>
      </w:r>
      <w:r>
        <w:t>: notions de base.</w:t>
      </w:r>
    </w:p>
    <w:p w:rsidR="003819B4" w:rsidRDefault="003819B4">
      <w:pPr>
        <w:sectPr w:rsidR="003819B4">
          <w:type w:val="continuous"/>
          <w:pgSz w:w="11900" w:h="16840"/>
          <w:pgMar w:top="480" w:right="1180" w:bottom="280" w:left="1200" w:header="720" w:footer="720" w:gutter="0"/>
          <w:cols w:num="2" w:space="720" w:equalWidth="0">
            <w:col w:w="3266" w:space="603"/>
            <w:col w:w="5651"/>
          </w:cols>
        </w:sectPr>
      </w:pPr>
    </w:p>
    <w:p w:rsidR="003819B4" w:rsidRDefault="003819B4">
      <w:pPr>
        <w:pStyle w:val="Corpsdetexte"/>
        <w:spacing w:before="4"/>
      </w:pPr>
    </w:p>
    <w:p w:rsidR="003819B4" w:rsidRDefault="003819B4">
      <w:pPr>
        <w:pStyle w:val="Corpsdetexte"/>
        <w:ind w:left="9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464.9pt;height:21.15pt;mso-position-horizontal-relative:char;mso-position-vertical-relative:line" filled="f" strokeweight=".16936mm">
            <v:textbox inset="0,0,0,0">
              <w:txbxContent>
                <w:p w:rsidR="003819B4" w:rsidRDefault="00B31865">
                  <w:pPr>
                    <w:spacing w:before="19"/>
                    <w:ind w:left="107"/>
                    <w:rPr>
                      <w:b/>
                      <w:sz w:val="28"/>
                    </w:rPr>
                  </w:pPr>
                  <w:r>
                    <w:rPr>
                      <w:b/>
                      <w:color w:val="30849B"/>
                      <w:sz w:val="28"/>
                    </w:rPr>
                    <w:t>Loisirs</w:t>
                  </w:r>
                </w:p>
              </w:txbxContent>
            </v:textbox>
            <w10:wrap type="none"/>
            <w10:anchorlock/>
          </v:shape>
        </w:pict>
      </w:r>
    </w:p>
    <w:p w:rsidR="00694877" w:rsidRDefault="00694877">
      <w:pPr>
        <w:pStyle w:val="Corpsdetexte"/>
        <w:spacing w:line="219" w:lineRule="exact"/>
        <w:ind w:left="547"/>
      </w:pPr>
    </w:p>
    <w:p w:rsidR="003819B4" w:rsidRDefault="00B31865">
      <w:pPr>
        <w:pStyle w:val="Corpsdetexte"/>
        <w:spacing w:line="219" w:lineRule="exact"/>
        <w:ind w:left="547"/>
      </w:pPr>
      <w:r>
        <w:t>Sport, voyage, lecture ……</w:t>
      </w:r>
    </w:p>
    <w:sectPr w:rsidR="003819B4" w:rsidSect="003819B4">
      <w:type w:val="continuous"/>
      <w:pgSz w:w="11900" w:h="16840"/>
      <w:pgMar w:top="480" w:right="118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86396"/>
    <w:multiLevelType w:val="hybridMultilevel"/>
    <w:tmpl w:val="8CDA03CE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F8250C"/>
    <w:multiLevelType w:val="hybridMultilevel"/>
    <w:tmpl w:val="A9025B4E"/>
    <w:lvl w:ilvl="0" w:tplc="4C62C96E">
      <w:numFmt w:val="bullet"/>
      <w:lvlText w:val=""/>
      <w:lvlJc w:val="left"/>
      <w:pPr>
        <w:ind w:left="225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18AC0572">
      <w:numFmt w:val="bullet"/>
      <w:lvlText w:val="•"/>
      <w:lvlJc w:val="left"/>
      <w:pPr>
        <w:ind w:left="2986" w:hanging="360"/>
      </w:pPr>
      <w:rPr>
        <w:rFonts w:hint="default"/>
        <w:lang w:val="fr-FR" w:eastAsia="en-US" w:bidi="ar-SA"/>
      </w:rPr>
    </w:lvl>
    <w:lvl w:ilvl="2" w:tplc="5C72FA7E">
      <w:numFmt w:val="bullet"/>
      <w:lvlText w:val="•"/>
      <w:lvlJc w:val="left"/>
      <w:pPr>
        <w:ind w:left="3712" w:hanging="360"/>
      </w:pPr>
      <w:rPr>
        <w:rFonts w:hint="default"/>
        <w:lang w:val="fr-FR" w:eastAsia="en-US" w:bidi="ar-SA"/>
      </w:rPr>
    </w:lvl>
    <w:lvl w:ilvl="3" w:tplc="69545B4E">
      <w:numFmt w:val="bullet"/>
      <w:lvlText w:val="•"/>
      <w:lvlJc w:val="left"/>
      <w:pPr>
        <w:ind w:left="4438" w:hanging="360"/>
      </w:pPr>
      <w:rPr>
        <w:rFonts w:hint="default"/>
        <w:lang w:val="fr-FR" w:eastAsia="en-US" w:bidi="ar-SA"/>
      </w:rPr>
    </w:lvl>
    <w:lvl w:ilvl="4" w:tplc="49ACB788">
      <w:numFmt w:val="bullet"/>
      <w:lvlText w:val="•"/>
      <w:lvlJc w:val="left"/>
      <w:pPr>
        <w:ind w:left="5164" w:hanging="360"/>
      </w:pPr>
      <w:rPr>
        <w:rFonts w:hint="default"/>
        <w:lang w:val="fr-FR" w:eastAsia="en-US" w:bidi="ar-SA"/>
      </w:rPr>
    </w:lvl>
    <w:lvl w:ilvl="5" w:tplc="8CB2013E">
      <w:numFmt w:val="bullet"/>
      <w:lvlText w:val="•"/>
      <w:lvlJc w:val="left"/>
      <w:pPr>
        <w:ind w:left="5890" w:hanging="360"/>
      </w:pPr>
      <w:rPr>
        <w:rFonts w:hint="default"/>
        <w:lang w:val="fr-FR" w:eastAsia="en-US" w:bidi="ar-SA"/>
      </w:rPr>
    </w:lvl>
    <w:lvl w:ilvl="6" w:tplc="EB18A5EE">
      <w:numFmt w:val="bullet"/>
      <w:lvlText w:val="•"/>
      <w:lvlJc w:val="left"/>
      <w:pPr>
        <w:ind w:left="6616" w:hanging="360"/>
      </w:pPr>
      <w:rPr>
        <w:rFonts w:hint="default"/>
        <w:lang w:val="fr-FR" w:eastAsia="en-US" w:bidi="ar-SA"/>
      </w:rPr>
    </w:lvl>
    <w:lvl w:ilvl="7" w:tplc="04F6B1A8">
      <w:numFmt w:val="bullet"/>
      <w:lvlText w:val="•"/>
      <w:lvlJc w:val="left"/>
      <w:pPr>
        <w:ind w:left="7342" w:hanging="360"/>
      </w:pPr>
      <w:rPr>
        <w:rFonts w:hint="default"/>
        <w:lang w:val="fr-FR" w:eastAsia="en-US" w:bidi="ar-SA"/>
      </w:rPr>
    </w:lvl>
    <w:lvl w:ilvl="8" w:tplc="03CC174C">
      <w:numFmt w:val="bullet"/>
      <w:lvlText w:val="•"/>
      <w:lvlJc w:val="left"/>
      <w:pPr>
        <w:ind w:left="8068" w:hanging="360"/>
      </w:pPr>
      <w:rPr>
        <w:rFonts w:hint="default"/>
        <w:lang w:val="fr-FR" w:eastAsia="en-US" w:bidi="ar-SA"/>
      </w:rPr>
    </w:lvl>
  </w:abstractNum>
  <w:abstractNum w:abstractNumId="2">
    <w:nsid w:val="40A40F49"/>
    <w:multiLevelType w:val="hybridMultilevel"/>
    <w:tmpl w:val="230A8E72"/>
    <w:lvl w:ilvl="0" w:tplc="040C000B">
      <w:start w:val="1"/>
      <w:numFmt w:val="bullet"/>
      <w:lvlText w:val=""/>
      <w:lvlJc w:val="left"/>
      <w:pPr>
        <w:ind w:left="16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>
    <w:nsid w:val="5B580D47"/>
    <w:multiLevelType w:val="hybridMultilevel"/>
    <w:tmpl w:val="172406A8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819B4"/>
    <w:rsid w:val="000276D9"/>
    <w:rsid w:val="003819B4"/>
    <w:rsid w:val="004F7BBF"/>
    <w:rsid w:val="00694877"/>
    <w:rsid w:val="007D2F7F"/>
    <w:rsid w:val="00B31865"/>
    <w:rsid w:val="00ED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19B4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9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819B4"/>
  </w:style>
  <w:style w:type="paragraph" w:customStyle="1" w:styleId="Heading1">
    <w:name w:val="Heading 1"/>
    <w:basedOn w:val="Normal"/>
    <w:uiPriority w:val="1"/>
    <w:qFormat/>
    <w:rsid w:val="003819B4"/>
    <w:pPr>
      <w:spacing w:before="19"/>
      <w:ind w:left="107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3819B4"/>
    <w:pPr>
      <w:ind w:left="215" w:right="5704"/>
      <w:outlineLvl w:val="2"/>
    </w:pPr>
    <w:rPr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3819B4"/>
    <w:pPr>
      <w:ind w:left="602"/>
      <w:outlineLvl w:val="3"/>
    </w:pPr>
    <w:rPr>
      <w:b/>
      <w:bCs/>
    </w:rPr>
  </w:style>
  <w:style w:type="paragraph" w:styleId="Titre">
    <w:name w:val="Title"/>
    <w:basedOn w:val="Normal"/>
    <w:uiPriority w:val="1"/>
    <w:qFormat/>
    <w:rsid w:val="003819B4"/>
    <w:pPr>
      <w:spacing w:before="105" w:line="460" w:lineRule="exact"/>
      <w:ind w:left="215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rsid w:val="003819B4"/>
    <w:pPr>
      <w:ind w:left="936" w:hanging="361"/>
    </w:pPr>
  </w:style>
  <w:style w:type="paragraph" w:customStyle="1" w:styleId="TableParagraph">
    <w:name w:val="Table Paragraph"/>
    <w:basedOn w:val="Normal"/>
    <w:uiPriority w:val="1"/>
    <w:qFormat/>
    <w:rsid w:val="003819B4"/>
  </w:style>
  <w:style w:type="paragraph" w:styleId="Textedebulles">
    <w:name w:val="Balloon Text"/>
    <w:basedOn w:val="Normal"/>
    <w:link w:val="TextedebullesCar"/>
    <w:uiPriority w:val="99"/>
    <w:semiHidden/>
    <w:unhideWhenUsed/>
    <w:rsid w:val="000276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6D9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delkrim.kerar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CV2</vt:lpstr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CV2</dc:title>
  <dc:creator>user</dc:creator>
  <cp:keywords>()</cp:keywords>
  <cp:lastModifiedBy>Cyber Hassan</cp:lastModifiedBy>
  <cp:revision>2</cp:revision>
  <cp:lastPrinted>2020-02-03T11:12:00Z</cp:lastPrinted>
  <dcterms:created xsi:type="dcterms:W3CDTF">2020-02-03T10:27:00Z</dcterms:created>
  <dcterms:modified xsi:type="dcterms:W3CDTF">2020-02-03T11:13:00Z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2020-02-03T00:00:00Z</vt:filetime>
  </property>
</Properties>
</file>